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5" w:type="dxa"/>
        <w:tblInd w:w="-176" w:type="dxa"/>
        <w:tblLayout w:type="fixed"/>
        <w:tblLook w:val="04A0"/>
      </w:tblPr>
      <w:tblGrid>
        <w:gridCol w:w="1774"/>
        <w:gridCol w:w="895"/>
        <w:gridCol w:w="1007"/>
        <w:gridCol w:w="492"/>
        <w:gridCol w:w="1233"/>
        <w:gridCol w:w="617"/>
        <w:gridCol w:w="926"/>
        <w:gridCol w:w="711"/>
        <w:gridCol w:w="831"/>
        <w:gridCol w:w="462"/>
        <w:gridCol w:w="999"/>
        <w:gridCol w:w="544"/>
        <w:gridCol w:w="925"/>
        <w:gridCol w:w="463"/>
        <w:gridCol w:w="925"/>
        <w:gridCol w:w="462"/>
        <w:gridCol w:w="926"/>
        <w:gridCol w:w="462"/>
        <w:gridCol w:w="811"/>
      </w:tblGrid>
      <w:tr w:rsidR="007B05EC" w:rsidTr="008F234E">
        <w:trPr>
          <w:trHeight w:val="530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Специальности 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Выпуск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br/>
              <w:t>в 2024 году</w:t>
            </w:r>
          </w:p>
        </w:tc>
        <w:tc>
          <w:tcPr>
            <w:tcW w:w="1279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3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Распределение выпускников, завершивших об</w:t>
            </w:r>
            <w:r w:rsidR="003274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учение в 2024 календарном году  </w:t>
            </w:r>
          </w:p>
        </w:tc>
      </w:tr>
      <w:tr w:rsidR="007B05EC" w:rsidTr="008F234E">
        <w:trPr>
          <w:trHeight w:val="446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Занятые выпускники</w:t>
            </w:r>
          </w:p>
        </w:tc>
        <w:tc>
          <w:tcPr>
            <w:tcW w:w="1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Продолжили обучение</w:t>
            </w:r>
          </w:p>
        </w:tc>
        <w:tc>
          <w:tcPr>
            <w:tcW w:w="15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Призваны в Вооруженные Силы </w:t>
            </w:r>
            <w:proofErr w:type="gramEnd"/>
          </w:p>
        </w:tc>
        <w:tc>
          <w:tcPr>
            <w:tcW w:w="13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Находятся в отпуске по уходу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br/>
              <w:t xml:space="preserve">за ребенком </w:t>
            </w:r>
          </w:p>
        </w:tc>
        <w:tc>
          <w:tcPr>
            <w:tcW w:w="1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Не занятые выпускники, в том числе находящиеся под риском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нетрудо</w:t>
            </w:r>
            <w:proofErr w:type="spellEnd"/>
          </w:p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устройства</w:t>
            </w:r>
          </w:p>
        </w:tc>
        <w:tc>
          <w:tcPr>
            <w:tcW w:w="219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Прочее (смена места жительства, смерть и др.) </w:t>
            </w:r>
          </w:p>
        </w:tc>
      </w:tr>
      <w:tr w:rsidR="007B05EC" w:rsidTr="008F234E">
        <w:trPr>
          <w:trHeight w:val="1993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Фактически трудоустроенные (официальное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трудо</w:t>
            </w:r>
            <w:proofErr w:type="spellEnd"/>
            <w:proofErr w:type="gramEnd"/>
          </w:p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устройство)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Индивидуальные предприниматели 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Самозанятые</w:t>
            </w:r>
            <w:proofErr w:type="spellEnd"/>
          </w:p>
        </w:tc>
        <w:tc>
          <w:tcPr>
            <w:tcW w:w="1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9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</w:tr>
      <w:tr w:rsidR="007B05EC" w:rsidTr="008F234E">
        <w:trPr>
          <w:trHeight w:val="976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человек (всего)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причины (перечислить)</w:t>
            </w:r>
          </w:p>
        </w:tc>
      </w:tr>
      <w:tr w:rsidR="007B05EC" w:rsidTr="008F234E">
        <w:trPr>
          <w:trHeight w:val="573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19</w:t>
            </w:r>
          </w:p>
        </w:tc>
      </w:tr>
      <w:tr w:rsidR="007B05EC" w:rsidTr="008F234E">
        <w:trPr>
          <w:trHeight w:val="663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«Лесопарковое хозяйство»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B05EC" w:rsidTr="008F234E">
        <w:trPr>
          <w:trHeight w:val="573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«Садово-парковое и ландшафтное строительство»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7B05EC" w:rsidTr="008F234E">
        <w:trPr>
          <w:trHeight w:val="530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5EC" w:rsidRDefault="007B05EC" w:rsidP="008F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5EC" w:rsidRDefault="007B05EC" w:rsidP="008F234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5EC" w:rsidRDefault="007B05EC" w:rsidP="008F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7B05EC" w:rsidRDefault="007B05EC" w:rsidP="007B05EC">
      <w:pPr>
        <w:rPr>
          <w:sz w:val="20"/>
          <w:szCs w:val="20"/>
        </w:rPr>
      </w:pPr>
    </w:p>
    <w:p w:rsidR="007B05EC" w:rsidRDefault="007B05EC" w:rsidP="007B05EC"/>
    <w:p w:rsidR="007B05EC" w:rsidRDefault="007B05EC" w:rsidP="007B05EC"/>
    <w:p w:rsidR="007B05EC" w:rsidRDefault="007B05EC" w:rsidP="007B05EC"/>
    <w:p w:rsidR="007B05EC" w:rsidRDefault="007B05EC" w:rsidP="007B05EC"/>
    <w:p w:rsidR="007B05EC" w:rsidRDefault="007B05EC" w:rsidP="007B05EC"/>
    <w:p w:rsidR="007B05EC" w:rsidRDefault="007B05EC" w:rsidP="007B05EC">
      <w:bookmarkStart w:id="0" w:name="_GoBack"/>
      <w:bookmarkEnd w:id="0"/>
    </w:p>
    <w:p w:rsidR="000E3324" w:rsidRDefault="000E3324" w:rsidP="007B05EC"/>
    <w:p w:rsidR="00752500" w:rsidRDefault="00752500"/>
    <w:sectPr w:rsidR="00752500" w:rsidSect="007B05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5EC"/>
    <w:rsid w:val="000E3324"/>
    <w:rsid w:val="0032745A"/>
    <w:rsid w:val="00752500"/>
    <w:rsid w:val="007B05EC"/>
    <w:rsid w:val="00D311E5"/>
    <w:rsid w:val="00D43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Юлия</cp:lastModifiedBy>
  <cp:revision>2</cp:revision>
  <dcterms:created xsi:type="dcterms:W3CDTF">2026-09-02T12:48:00Z</dcterms:created>
  <dcterms:modified xsi:type="dcterms:W3CDTF">2026-09-02T12:48:00Z</dcterms:modified>
</cp:coreProperties>
</file>